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3BB4" w14:textId="75BD0849" w:rsidR="00E345C3" w:rsidRDefault="00E345C3" w:rsidP="005B2BD0">
      <w:pPr>
        <w:pStyle w:val="Heading2"/>
        <w:rPr>
          <w:lang w:val="es-PE"/>
        </w:rPr>
      </w:pPr>
      <w:r w:rsidRPr="005B2BD0">
        <w:rPr>
          <w:lang w:val="es-PE"/>
        </w:rPr>
        <w:t>FINANCIAL REPORT TEMPLATE FOR CAF AMERICA (THE DATA TO FOLLOW ARE EXAMPLES)</w:t>
      </w:r>
    </w:p>
    <w:p w14:paraId="5BC7FCFD" w14:textId="77777777" w:rsidR="005B2BD0" w:rsidRPr="005B2BD0" w:rsidRDefault="005B2BD0" w:rsidP="005B2BD0">
      <w:pPr>
        <w:rPr>
          <w:lang w:val="es-PE"/>
        </w:rPr>
      </w:pPr>
    </w:p>
    <w:p w14:paraId="1D5F1181" w14:textId="44340979" w:rsidR="00FC5191" w:rsidRPr="003549B5" w:rsidRDefault="003549B5" w:rsidP="00FC5191">
      <w:pPr>
        <w:spacing w:after="247"/>
        <w:ind w:left="-5" w:hanging="10"/>
        <w:rPr>
          <w:lang w:val="es-PE"/>
        </w:rPr>
      </w:pPr>
      <w:r w:rsidRPr="005B2BD0">
        <w:rPr>
          <w:b/>
          <w:lang w:val="es-PE"/>
        </w:rPr>
        <w:t>FULL NAME OF THE ORGANIZATION</w:t>
      </w:r>
    </w:p>
    <w:p w14:paraId="249CC219" w14:textId="7C6C8904" w:rsidR="00FC5191" w:rsidRDefault="00A76DAC" w:rsidP="00FC5191">
      <w:pPr>
        <w:spacing w:after="26"/>
        <w:ind w:left="-5" w:hanging="10"/>
        <w:rPr>
          <w:b/>
          <w:lang w:val="es-PE"/>
        </w:rPr>
      </w:pPr>
      <w:r w:rsidRPr="00A76DAC">
        <w:rPr>
          <w:b/>
          <w:lang w:val="es-PE"/>
        </w:rPr>
        <w:t>INCOME AND PAYMENT ACCOUNTS FOR THE YEAR UP TO MARCH 31, 2018</w:t>
      </w:r>
    </w:p>
    <w:p w14:paraId="00500F32" w14:textId="77777777" w:rsidR="00A76DAC" w:rsidRPr="00A76DAC" w:rsidRDefault="00A76DAC" w:rsidP="00FC5191">
      <w:pPr>
        <w:spacing w:after="26"/>
        <w:ind w:left="-5" w:hanging="10"/>
        <w:rPr>
          <w:lang w:val="es-PE"/>
        </w:rPr>
      </w:pPr>
    </w:p>
    <w:tbl>
      <w:tblPr>
        <w:tblStyle w:val="GridTable4-Accent5"/>
        <w:tblW w:w="5000" w:type="pct"/>
        <w:tblLook w:val="04A0" w:firstRow="1" w:lastRow="0" w:firstColumn="1" w:lastColumn="0" w:noHBand="0" w:noVBand="1"/>
      </w:tblPr>
      <w:tblGrid>
        <w:gridCol w:w="4060"/>
        <w:gridCol w:w="3100"/>
        <w:gridCol w:w="1286"/>
      </w:tblGrid>
      <w:tr w:rsidR="009B6D61" w14:paraId="1E5326DE" w14:textId="77777777" w:rsidTr="00A17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CCF0C1B" w14:textId="52DB042A" w:rsidR="009B6D61" w:rsidRPr="009F3A20" w:rsidRDefault="00D37A12" w:rsidP="00E60B69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INCOME</w:t>
            </w:r>
          </w:p>
        </w:tc>
        <w:tc>
          <w:tcPr>
            <w:tcW w:w="1835" w:type="pct"/>
          </w:tcPr>
          <w:p w14:paraId="1E10252D" w14:textId="77777777" w:rsidR="009B6D61" w:rsidRPr="009F3A20" w:rsidRDefault="009B6D61" w:rsidP="00E60B69">
            <w:pPr>
              <w:ind w:left="9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761" w:type="pct"/>
          </w:tcPr>
          <w:p w14:paraId="796477C1" w14:textId="77777777" w:rsidR="009B6D61" w:rsidRPr="009F3A20" w:rsidRDefault="009B6D61" w:rsidP="00E60B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9B6D61" w14:paraId="1F801D1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706E0F2" w14:textId="5FA6924D" w:rsidR="009B6D61" w:rsidRPr="009B6D61" w:rsidRDefault="00012DBA" w:rsidP="00E60B69">
            <w:pPr>
              <w:rPr>
                <w:b w:val="0"/>
                <w:bCs w:val="0"/>
              </w:rPr>
            </w:pPr>
            <w:r w:rsidRPr="00012DBA">
              <w:rPr>
                <w:b w:val="0"/>
                <w:bCs w:val="0"/>
              </w:rPr>
              <w:t>Precept</w:t>
            </w:r>
          </w:p>
        </w:tc>
        <w:tc>
          <w:tcPr>
            <w:tcW w:w="1835" w:type="pct"/>
          </w:tcPr>
          <w:p w14:paraId="5DF09CFF" w14:textId="77777777" w:rsidR="009B6D61" w:rsidRDefault="009B6D61" w:rsidP="00E60B69">
            <w:pPr>
              <w:ind w:left="9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42,840.00</w:t>
            </w:r>
          </w:p>
        </w:tc>
        <w:tc>
          <w:tcPr>
            <w:tcW w:w="761" w:type="pct"/>
          </w:tcPr>
          <w:p w14:paraId="5D3042D0" w14:textId="77777777" w:rsidR="009B6D61" w:rsidRDefault="009B6D61" w:rsidP="00E60B69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42,000.00</w:t>
            </w:r>
          </w:p>
        </w:tc>
      </w:tr>
      <w:tr w:rsidR="009B6D61" w14:paraId="439C8A50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10E830E1" w14:textId="15816DD8" w:rsidR="009B6D61" w:rsidRPr="009B6D61" w:rsidRDefault="001F46C2" w:rsidP="00E60B69">
            <w:pPr>
              <w:rPr>
                <w:b w:val="0"/>
                <w:bCs w:val="0"/>
              </w:rPr>
            </w:pPr>
            <w:r w:rsidRPr="001F46C2">
              <w:rPr>
                <w:b w:val="0"/>
                <w:bCs w:val="0"/>
              </w:rPr>
              <w:t>Tax Subsidy _ municipal</w:t>
            </w:r>
          </w:p>
        </w:tc>
        <w:tc>
          <w:tcPr>
            <w:tcW w:w="1835" w:type="pct"/>
          </w:tcPr>
          <w:p w14:paraId="36A7EC73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  <w:tc>
          <w:tcPr>
            <w:tcW w:w="761" w:type="pct"/>
          </w:tcPr>
          <w:p w14:paraId="60C368E9" w14:textId="77777777" w:rsidR="009B6D61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</w:tr>
      <w:tr w:rsidR="009B6D61" w14:paraId="31277F84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6772E678" w14:textId="21C1A343" w:rsidR="009B6D61" w:rsidRPr="009B6D61" w:rsidRDefault="001F46C2" w:rsidP="00E60B69">
            <w:pPr>
              <w:rPr>
                <w:b w:val="0"/>
                <w:bCs w:val="0"/>
              </w:rPr>
            </w:pPr>
            <w:r w:rsidRPr="001F46C2">
              <w:rPr>
                <w:b w:val="0"/>
                <w:bCs w:val="0"/>
              </w:rPr>
              <w:t>interest banking</w:t>
            </w:r>
          </w:p>
        </w:tc>
        <w:tc>
          <w:tcPr>
            <w:tcW w:w="1835" w:type="pct"/>
          </w:tcPr>
          <w:p w14:paraId="3E006768" w14:textId="77777777" w:rsidR="009B6D61" w:rsidRDefault="009B6D61" w:rsidP="00E60B69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47.41</w:t>
            </w:r>
          </w:p>
        </w:tc>
        <w:tc>
          <w:tcPr>
            <w:tcW w:w="761" w:type="pct"/>
          </w:tcPr>
          <w:p w14:paraId="7CF07E3A" w14:textId="77777777" w:rsidR="009B6D61" w:rsidRDefault="009B6D61" w:rsidP="00E60B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28.54</w:t>
            </w:r>
          </w:p>
        </w:tc>
      </w:tr>
      <w:tr w:rsidR="009B6D61" w14:paraId="54A25FE3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353BBF3" w14:textId="3AA2C418" w:rsidR="009B6D61" w:rsidRPr="009B6D61" w:rsidRDefault="001F46C2" w:rsidP="00E60B69">
            <w:pPr>
              <w:rPr>
                <w:b w:val="0"/>
                <w:bCs w:val="0"/>
              </w:rPr>
            </w:pPr>
            <w:r w:rsidRPr="001F46C2">
              <w:rPr>
                <w:b w:val="0"/>
                <w:bCs w:val="0"/>
              </w:rPr>
              <w:t>Rural Link Grant</w:t>
            </w:r>
          </w:p>
        </w:tc>
        <w:tc>
          <w:tcPr>
            <w:tcW w:w="1835" w:type="pct"/>
          </w:tcPr>
          <w:p w14:paraId="4E5E40AE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2,980.00</w:t>
            </w:r>
          </w:p>
        </w:tc>
        <w:tc>
          <w:tcPr>
            <w:tcW w:w="761" w:type="pct"/>
          </w:tcPr>
          <w:p w14:paraId="1AB2B3A4" w14:textId="77777777" w:rsidR="009B6D61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9B6D61" w14:paraId="41CD1D97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4561FA" w14:textId="33F30E94" w:rsidR="009B6D61" w:rsidRPr="009B6D61" w:rsidRDefault="001F46C2" w:rsidP="00E60B69">
            <w:pPr>
              <w:rPr>
                <w:b w:val="0"/>
                <w:bCs w:val="0"/>
              </w:rPr>
            </w:pPr>
            <w:r w:rsidRPr="001F46C2">
              <w:rPr>
                <w:b w:val="0"/>
                <w:bCs w:val="0"/>
              </w:rPr>
              <w:t>Others subsidies</w:t>
            </w:r>
          </w:p>
        </w:tc>
        <w:tc>
          <w:tcPr>
            <w:tcW w:w="1835" w:type="pct"/>
          </w:tcPr>
          <w:p w14:paraId="24CC9DD9" w14:textId="77777777" w:rsidR="009B6D61" w:rsidRDefault="009B6D61" w:rsidP="00E60B69">
            <w:pPr>
              <w:ind w:left="2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761" w:type="pct"/>
          </w:tcPr>
          <w:p w14:paraId="4888C3D2" w14:textId="77777777" w:rsidR="009B6D61" w:rsidRDefault="009B6D61" w:rsidP="00E60B69">
            <w:pPr>
              <w:ind w:right="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500.00</w:t>
            </w:r>
          </w:p>
        </w:tc>
      </w:tr>
      <w:tr w:rsidR="009B6D61" w14:paraId="28B24EBA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F4FC93" w14:textId="3D77E338" w:rsidR="009B6D61" w:rsidRPr="009B6D61" w:rsidRDefault="002465D5" w:rsidP="00E60B69">
            <w:pPr>
              <w:rPr>
                <w:b w:val="0"/>
                <w:bCs w:val="0"/>
              </w:rPr>
            </w:pPr>
            <w:r w:rsidRPr="002465D5">
              <w:rPr>
                <w:b w:val="0"/>
                <w:bCs w:val="0"/>
              </w:rPr>
              <w:t>Magazine income _</w:t>
            </w:r>
          </w:p>
        </w:tc>
        <w:tc>
          <w:tcPr>
            <w:tcW w:w="1835" w:type="pct"/>
          </w:tcPr>
          <w:p w14:paraId="758A819E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1,600.00</w:t>
            </w:r>
          </w:p>
        </w:tc>
        <w:tc>
          <w:tcPr>
            <w:tcW w:w="761" w:type="pct"/>
          </w:tcPr>
          <w:p w14:paraId="34407AC3" w14:textId="77777777" w:rsidR="009B6D61" w:rsidRDefault="009B6D61" w:rsidP="00E60B69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650.00</w:t>
            </w:r>
          </w:p>
        </w:tc>
      </w:tr>
      <w:tr w:rsidR="009B6D61" w14:paraId="4BAC5E8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B82FEC6" w14:textId="687F1041" w:rsidR="009B6D61" w:rsidRPr="009B6D61" w:rsidRDefault="002465D5" w:rsidP="00E60B69">
            <w:pPr>
              <w:rPr>
                <w:b w:val="0"/>
                <w:bCs w:val="0"/>
              </w:rPr>
            </w:pPr>
            <w:r w:rsidRPr="002465D5">
              <w:rPr>
                <w:b w:val="0"/>
                <w:bCs w:val="0"/>
              </w:rPr>
              <w:t>Street cleaning _</w:t>
            </w:r>
          </w:p>
        </w:tc>
        <w:tc>
          <w:tcPr>
            <w:tcW w:w="1835" w:type="pct"/>
          </w:tcPr>
          <w:p w14:paraId="4B74DD87" w14:textId="77777777" w:rsidR="009B6D61" w:rsidRDefault="009B6D61" w:rsidP="00E60B69">
            <w:pPr>
              <w:ind w:right="1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16859.42</w:t>
            </w:r>
          </w:p>
        </w:tc>
        <w:tc>
          <w:tcPr>
            <w:tcW w:w="761" w:type="pct"/>
          </w:tcPr>
          <w:p w14:paraId="472403A3" w14:textId="77777777" w:rsidR="009B6D61" w:rsidRDefault="009B6D61" w:rsidP="00E60B69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16,626.65</w:t>
            </w:r>
          </w:p>
        </w:tc>
      </w:tr>
      <w:tr w:rsidR="009B6D61" w14:paraId="2EEAE168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EB24FFC" w14:textId="3E341A67" w:rsidR="009B6D61" w:rsidRPr="009C46B5" w:rsidRDefault="002465D5" w:rsidP="00E60B69">
            <w:pPr>
              <w:rPr>
                <w:b w:val="0"/>
                <w:bCs w:val="0"/>
                <w:lang w:val="es-ES"/>
              </w:rPr>
            </w:pPr>
            <w:r w:rsidRPr="009C46B5">
              <w:rPr>
                <w:b w:val="0"/>
                <w:bCs w:val="0"/>
                <w:lang w:val="es-ES"/>
              </w:rPr>
              <w:t>land maintenance contract</w:t>
            </w:r>
          </w:p>
        </w:tc>
        <w:tc>
          <w:tcPr>
            <w:tcW w:w="1835" w:type="pct"/>
          </w:tcPr>
          <w:p w14:paraId="09B33737" w14:textId="77777777" w:rsidR="009B6D61" w:rsidRDefault="009B6D61" w:rsidP="00E60B69">
            <w:pPr>
              <w:ind w:left="9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15,151.30</w:t>
            </w:r>
          </w:p>
        </w:tc>
        <w:tc>
          <w:tcPr>
            <w:tcW w:w="761" w:type="pct"/>
          </w:tcPr>
          <w:p w14:paraId="0269C658" w14:textId="77777777" w:rsidR="009B6D61" w:rsidRDefault="009B6D61" w:rsidP="00E60B69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18,651.30</w:t>
            </w:r>
          </w:p>
        </w:tc>
      </w:tr>
      <w:tr w:rsidR="009B6D61" w14:paraId="3DA56CF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3D6188C" w14:textId="1A95F1AF" w:rsidR="009B6D61" w:rsidRPr="009B6D61" w:rsidRDefault="002465D5" w:rsidP="00E60B69">
            <w:pPr>
              <w:rPr>
                <w:b w:val="0"/>
                <w:bCs w:val="0"/>
              </w:rPr>
            </w:pPr>
            <w:r w:rsidRPr="002465D5">
              <w:rPr>
                <w:b w:val="0"/>
                <w:bCs w:val="0"/>
              </w:rPr>
              <w:t>Assignments</w:t>
            </w:r>
          </w:p>
        </w:tc>
        <w:tc>
          <w:tcPr>
            <w:tcW w:w="1835" w:type="pct"/>
          </w:tcPr>
          <w:p w14:paraId="47785B19" w14:textId="77777777" w:rsidR="009B6D61" w:rsidRDefault="009B6D61" w:rsidP="00E60B69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91.68</w:t>
            </w:r>
          </w:p>
        </w:tc>
        <w:tc>
          <w:tcPr>
            <w:tcW w:w="761" w:type="pct"/>
          </w:tcPr>
          <w:p w14:paraId="41D258CC" w14:textId="77777777" w:rsidR="009B6D61" w:rsidRDefault="009B6D61" w:rsidP="00E60B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76.66</w:t>
            </w:r>
          </w:p>
        </w:tc>
      </w:tr>
      <w:tr w:rsidR="009B6D61" w14:paraId="76F94DBD" w14:textId="77777777" w:rsidTr="009B6D6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E51236F" w14:textId="66F7964A" w:rsidR="009B6D61" w:rsidRPr="009B6D61" w:rsidRDefault="002465D5" w:rsidP="00E60B69">
            <w:pPr>
              <w:rPr>
                <w:b w:val="0"/>
                <w:bCs w:val="0"/>
              </w:rPr>
            </w:pPr>
            <w:r w:rsidRPr="002465D5">
              <w:rPr>
                <w:b w:val="0"/>
                <w:bCs w:val="0"/>
              </w:rPr>
              <w:t>Others income</w:t>
            </w:r>
          </w:p>
        </w:tc>
        <w:tc>
          <w:tcPr>
            <w:tcW w:w="1835" w:type="pct"/>
          </w:tcPr>
          <w:p w14:paraId="59C9108C" w14:textId="77777777" w:rsidR="009B6D61" w:rsidRDefault="009B6D61" w:rsidP="00E60B69">
            <w:pPr>
              <w:ind w:right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766.64</w:t>
            </w:r>
          </w:p>
        </w:tc>
        <w:tc>
          <w:tcPr>
            <w:tcW w:w="761" w:type="pct"/>
          </w:tcPr>
          <w:p w14:paraId="5AD6A15D" w14:textId="77777777" w:rsidR="009B6D61" w:rsidRDefault="009B6D61" w:rsidP="00E60B69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243.94</w:t>
            </w:r>
          </w:p>
        </w:tc>
      </w:tr>
      <w:tr w:rsidR="009B6D61" w14:paraId="13FEFB7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5284D83" w14:textId="30D0D099" w:rsidR="009B6D61" w:rsidRPr="009B6D61" w:rsidRDefault="00897449" w:rsidP="00E60B69">
            <w:pPr>
              <w:rPr>
                <w:b w:val="0"/>
                <w:bCs w:val="0"/>
              </w:rPr>
            </w:pPr>
            <w:r w:rsidRPr="00897449">
              <w:rPr>
                <w:b w:val="0"/>
                <w:bCs w:val="0"/>
              </w:rPr>
              <w:t>VAT refunded</w:t>
            </w:r>
          </w:p>
        </w:tc>
        <w:tc>
          <w:tcPr>
            <w:tcW w:w="1835" w:type="pct"/>
          </w:tcPr>
          <w:p w14:paraId="06326C31" w14:textId="77777777" w:rsidR="009B6D61" w:rsidRDefault="009B6D61" w:rsidP="00E60B69">
            <w:pPr>
              <w:ind w:right="1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7,956.08</w:t>
            </w:r>
          </w:p>
        </w:tc>
        <w:tc>
          <w:tcPr>
            <w:tcW w:w="761" w:type="pct"/>
          </w:tcPr>
          <w:p w14:paraId="1537AD45" w14:textId="77777777" w:rsidR="009B6D61" w:rsidRDefault="009B6D61" w:rsidP="00E60B69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5,890.60</w:t>
            </w:r>
          </w:p>
        </w:tc>
      </w:tr>
      <w:tr w:rsidR="009B6D61" w:rsidRPr="002F7BA9" w14:paraId="3A560FD8" w14:textId="77777777" w:rsidTr="009B6D61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380113EA" w14:textId="77777777" w:rsidR="009B6D61" w:rsidRPr="009B6D61" w:rsidRDefault="009B6D61" w:rsidP="00E60B69">
            <w:r w:rsidRPr="009B6D61">
              <w:t>TOTAL</w:t>
            </w:r>
          </w:p>
        </w:tc>
        <w:tc>
          <w:tcPr>
            <w:tcW w:w="1835" w:type="pct"/>
          </w:tcPr>
          <w:p w14:paraId="1C65C722" w14:textId="77777777" w:rsidR="009B6D61" w:rsidRPr="002F7BA9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89,769.53</w:t>
            </w:r>
          </w:p>
        </w:tc>
        <w:tc>
          <w:tcPr>
            <w:tcW w:w="761" w:type="pct"/>
          </w:tcPr>
          <w:p w14:paraId="02455EE4" w14:textId="77777777" w:rsidR="009B6D61" w:rsidRPr="002F7BA9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89,194.69</w:t>
            </w:r>
          </w:p>
        </w:tc>
      </w:tr>
    </w:tbl>
    <w:p w14:paraId="4C9B9DE8" w14:textId="49E8055A" w:rsidR="006B7A8D" w:rsidRDefault="006B7A8D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</w:p>
    <w:tbl>
      <w:tblPr>
        <w:tblStyle w:val="GridTable4-Accent5"/>
        <w:tblW w:w="8458" w:type="dxa"/>
        <w:tblLook w:val="04A0" w:firstRow="1" w:lastRow="0" w:firstColumn="1" w:lastColumn="0" w:noHBand="0" w:noVBand="1"/>
      </w:tblPr>
      <w:tblGrid>
        <w:gridCol w:w="2526"/>
        <w:gridCol w:w="2503"/>
        <w:gridCol w:w="2143"/>
        <w:gridCol w:w="1286"/>
      </w:tblGrid>
      <w:tr w:rsidR="006B7A8D" w14:paraId="4C9B9DEC" w14:textId="77777777" w:rsidTr="00A90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9" w14:textId="7839D3EF" w:rsidR="006B7A8D" w:rsidRDefault="00A1756B" w:rsidP="00A1756B">
            <w:r w:rsidRPr="00A1756B">
              <w:rPr>
                <w:color w:val="FFFFFF" w:themeColor="background1"/>
              </w:rPr>
              <w:t>PAYMENTS</w:t>
            </w:r>
          </w:p>
        </w:tc>
        <w:tc>
          <w:tcPr>
            <w:tcW w:w="2143" w:type="dxa"/>
          </w:tcPr>
          <w:p w14:paraId="4C9B9DEA" w14:textId="0C50B8A7" w:rsidR="006B7A8D" w:rsidRDefault="005C0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286" w:type="dxa"/>
          </w:tcPr>
          <w:p w14:paraId="4C9B9DEB" w14:textId="2B5A6D61" w:rsidR="006B7A8D" w:rsidRDefault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6B7A8D" w14:paraId="4C9B9DF0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D" w14:textId="3F0A94DF" w:rsidR="006B7A8D" w:rsidRPr="000A1A8C" w:rsidRDefault="000A1A8C">
            <w:pPr>
              <w:rPr>
                <w:b w:val="0"/>
                <w:bCs w:val="0"/>
                <w:lang w:val="es-PE"/>
              </w:rPr>
            </w:pPr>
            <w:r w:rsidRPr="000A1A8C">
              <w:rPr>
                <w:b w:val="0"/>
                <w:bCs w:val="0"/>
                <w:lang w:val="es-PE"/>
              </w:rPr>
              <w:t>Employee salary (net)</w:t>
            </w:r>
          </w:p>
        </w:tc>
        <w:tc>
          <w:tcPr>
            <w:tcW w:w="2143" w:type="dxa"/>
          </w:tcPr>
          <w:p w14:paraId="4C9B9DEE" w14:textId="77777777" w:rsidR="006B7A8D" w:rsidRDefault="00D776B5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7,705.90</w:t>
            </w:r>
          </w:p>
        </w:tc>
        <w:tc>
          <w:tcPr>
            <w:tcW w:w="1286" w:type="dxa"/>
          </w:tcPr>
          <w:p w14:paraId="4C9B9DEF" w14:textId="77777777" w:rsidR="006B7A8D" w:rsidRDefault="00D776B5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6,499.98</w:t>
            </w:r>
          </w:p>
        </w:tc>
      </w:tr>
      <w:tr w:rsidR="006B7A8D" w14:paraId="4C9B9DF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F1" w14:textId="3231648D" w:rsidR="006B7A8D" w:rsidRPr="000A1A8C" w:rsidRDefault="000A1A8C">
            <w:pPr>
              <w:rPr>
                <w:b w:val="0"/>
                <w:bCs w:val="0"/>
                <w:lang w:val="es-PE"/>
              </w:rPr>
            </w:pPr>
            <w:r w:rsidRPr="000A1A8C">
              <w:rPr>
                <w:b w:val="0"/>
                <w:bCs w:val="0"/>
                <w:lang w:val="es-PE"/>
              </w:rPr>
              <w:t>Reimbursable employee expenses (mileage, etc.)</w:t>
            </w:r>
          </w:p>
        </w:tc>
        <w:tc>
          <w:tcPr>
            <w:tcW w:w="2143" w:type="dxa"/>
          </w:tcPr>
          <w:p w14:paraId="4C9B9DF2" w14:textId="77777777" w:rsidR="006B7A8D" w:rsidRDefault="00D776B5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555.42</w:t>
            </w:r>
          </w:p>
        </w:tc>
        <w:tc>
          <w:tcPr>
            <w:tcW w:w="1286" w:type="dxa"/>
          </w:tcPr>
          <w:p w14:paraId="4C9B9DF3" w14:textId="77777777" w:rsidR="006B7A8D" w:rsidRDefault="00D776B5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272.70</w:t>
            </w:r>
          </w:p>
        </w:tc>
      </w:tr>
      <w:tr w:rsidR="006B7A8D" w14:paraId="4C9B9DF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5" w14:textId="6FB85ABE" w:rsidR="006B7A8D" w:rsidRPr="00710D3A" w:rsidRDefault="000A1A8C">
            <w:pPr>
              <w:rPr>
                <w:b w:val="0"/>
                <w:bCs w:val="0"/>
              </w:rPr>
            </w:pPr>
            <w:r w:rsidRPr="000A1A8C">
              <w:rPr>
                <w:b w:val="0"/>
                <w:bCs w:val="0"/>
              </w:rPr>
              <w:t>Street Cleaners ( net ) _</w:t>
            </w:r>
          </w:p>
        </w:tc>
        <w:tc>
          <w:tcPr>
            <w:tcW w:w="2503" w:type="dxa"/>
          </w:tcPr>
          <w:p w14:paraId="4C9B9DF6" w14:textId="77777777" w:rsidR="006B7A8D" w:rsidRPr="00710D3A" w:rsidRDefault="006B7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7" w14:textId="77777777" w:rsidR="006B7A8D" w:rsidRDefault="00D776B5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14,708.40</w:t>
            </w:r>
          </w:p>
        </w:tc>
        <w:tc>
          <w:tcPr>
            <w:tcW w:w="1286" w:type="dxa"/>
          </w:tcPr>
          <w:p w14:paraId="4C9B9DF8" w14:textId="77777777" w:rsidR="006B7A8D" w:rsidRDefault="00D776B5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12,992.65</w:t>
            </w:r>
          </w:p>
        </w:tc>
      </w:tr>
      <w:tr w:rsidR="006B7A8D" w14:paraId="4C9B9DF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A" w14:textId="22C58B5F" w:rsidR="006B7A8D" w:rsidRPr="00710D3A" w:rsidRDefault="00A905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taxes</w:t>
            </w:r>
          </w:p>
        </w:tc>
        <w:tc>
          <w:tcPr>
            <w:tcW w:w="2503" w:type="dxa"/>
          </w:tcPr>
          <w:p w14:paraId="4C9B9DFB" w14:textId="77777777" w:rsidR="006B7A8D" w:rsidRPr="00710D3A" w:rsidRDefault="006B7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C" w14:textId="77777777" w:rsidR="006B7A8D" w:rsidRDefault="00D776B5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2,345.00</w:t>
            </w:r>
          </w:p>
        </w:tc>
        <w:tc>
          <w:tcPr>
            <w:tcW w:w="1286" w:type="dxa"/>
          </w:tcPr>
          <w:p w14:paraId="4C9B9DFD" w14:textId="77777777" w:rsidR="006B7A8D" w:rsidRDefault="00D776B5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2,982.71</w:t>
            </w:r>
          </w:p>
        </w:tc>
      </w:tr>
      <w:tr w:rsidR="00A90560" w14:paraId="4C9B9E0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F" w14:textId="6437FB1E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Cleaning costs _ road</w:t>
            </w:r>
          </w:p>
        </w:tc>
        <w:tc>
          <w:tcPr>
            <w:tcW w:w="2503" w:type="dxa"/>
          </w:tcPr>
          <w:p w14:paraId="4C9B9E00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1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452.49</w:t>
            </w:r>
          </w:p>
        </w:tc>
        <w:tc>
          <w:tcPr>
            <w:tcW w:w="1286" w:type="dxa"/>
          </w:tcPr>
          <w:p w14:paraId="4C9B9E02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531.80</w:t>
            </w:r>
          </w:p>
        </w:tc>
      </w:tr>
      <w:tr w:rsidR="00A90560" w14:paraId="4C9B9E08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4" w14:textId="50A602D8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Training</w:t>
            </w:r>
          </w:p>
        </w:tc>
        <w:tc>
          <w:tcPr>
            <w:tcW w:w="2503" w:type="dxa"/>
          </w:tcPr>
          <w:p w14:paraId="4C9B9E05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6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330.00</w:t>
            </w:r>
          </w:p>
        </w:tc>
        <w:tc>
          <w:tcPr>
            <w:tcW w:w="1286" w:type="dxa"/>
          </w:tcPr>
          <w:p w14:paraId="4C9B9E07" w14:textId="77777777" w:rsidR="00A90560" w:rsidRDefault="00A90560" w:rsidP="00A9056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60.00</w:t>
            </w:r>
          </w:p>
        </w:tc>
      </w:tr>
      <w:tr w:rsidR="00A90560" w14:paraId="4C9B9E0D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9" w14:textId="10DB500C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Section 137</w:t>
            </w:r>
          </w:p>
        </w:tc>
        <w:tc>
          <w:tcPr>
            <w:tcW w:w="2503" w:type="dxa"/>
          </w:tcPr>
          <w:p w14:paraId="4C9B9E0A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B" w14:textId="77777777" w:rsidR="00A90560" w:rsidRDefault="00A90560" w:rsidP="00A90560">
            <w:pPr>
              <w:ind w:left="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75.00</w:t>
            </w:r>
          </w:p>
        </w:tc>
        <w:tc>
          <w:tcPr>
            <w:tcW w:w="1286" w:type="dxa"/>
          </w:tcPr>
          <w:p w14:paraId="4C9B9E0C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A90560" w14:paraId="4C9B9E12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E" w14:textId="6CDD52CA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Grants others powers</w:t>
            </w:r>
          </w:p>
        </w:tc>
        <w:tc>
          <w:tcPr>
            <w:tcW w:w="2503" w:type="dxa"/>
          </w:tcPr>
          <w:p w14:paraId="4C9B9E0F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0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1,000.00</w:t>
            </w:r>
          </w:p>
        </w:tc>
        <w:tc>
          <w:tcPr>
            <w:tcW w:w="1286" w:type="dxa"/>
          </w:tcPr>
          <w:p w14:paraId="4C9B9E11" w14:textId="77777777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A90560" w14:paraId="4C9B9E17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3" w14:textId="734C0088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Rural Link Grant</w:t>
            </w:r>
          </w:p>
        </w:tc>
        <w:tc>
          <w:tcPr>
            <w:tcW w:w="2503" w:type="dxa"/>
          </w:tcPr>
          <w:p w14:paraId="4C9B9E14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5" w14:textId="77777777" w:rsidR="00A90560" w:rsidRDefault="00A90560" w:rsidP="00A90560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16" w14:textId="77777777" w:rsidR="00A90560" w:rsidRDefault="00A90560" w:rsidP="00A90560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A90560" w14:paraId="4C9B9E1C" w14:textId="77777777" w:rsidTr="00A90560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8" w14:textId="08FE1879" w:rsidR="00A90560" w:rsidRPr="00A90560" w:rsidRDefault="00A90560" w:rsidP="00A90560">
            <w:pPr>
              <w:rPr>
                <w:b w:val="0"/>
                <w:bCs w:val="0"/>
              </w:rPr>
            </w:pPr>
            <w:r w:rsidRPr="00A90560">
              <w:rPr>
                <w:b w:val="0"/>
                <w:bCs w:val="0"/>
              </w:rPr>
              <w:t>Magazine expenses _ Administration</w:t>
            </w:r>
          </w:p>
        </w:tc>
        <w:tc>
          <w:tcPr>
            <w:tcW w:w="2503" w:type="dxa"/>
          </w:tcPr>
          <w:p w14:paraId="4C9B9E19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A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6,109.34</w:t>
            </w:r>
          </w:p>
        </w:tc>
        <w:tc>
          <w:tcPr>
            <w:tcW w:w="1286" w:type="dxa"/>
          </w:tcPr>
          <w:p w14:paraId="4C9B9E1B" w14:textId="77777777" w:rsidR="00A90560" w:rsidRDefault="00A90560" w:rsidP="00A9056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3,856.00</w:t>
            </w:r>
          </w:p>
        </w:tc>
      </w:tr>
      <w:tr w:rsidR="00A90560" w14:paraId="4C9B9E21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D" w14:textId="77777777" w:rsidR="00A90560" w:rsidRDefault="00A90560" w:rsidP="00A90560"/>
        </w:tc>
        <w:tc>
          <w:tcPr>
            <w:tcW w:w="2503" w:type="dxa"/>
          </w:tcPr>
          <w:p w14:paraId="4C9B9E1E" w14:textId="755426BD" w:rsidR="00A90560" w:rsidRPr="00A90560" w:rsidRDefault="00A90560" w:rsidP="00A90560">
            <w:pPr>
              <w:ind w:left="11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PE"/>
              </w:rPr>
            </w:pPr>
            <w:r w:rsidRPr="00A90560">
              <w:rPr>
                <w:lang w:val="es-PE"/>
              </w:rPr>
              <w:t>Employee administration expenses</w:t>
            </w:r>
          </w:p>
        </w:tc>
        <w:tc>
          <w:tcPr>
            <w:tcW w:w="2143" w:type="dxa"/>
          </w:tcPr>
          <w:p w14:paraId="4C9B9E1F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517.83</w:t>
            </w:r>
          </w:p>
        </w:tc>
        <w:tc>
          <w:tcPr>
            <w:tcW w:w="1286" w:type="dxa"/>
          </w:tcPr>
          <w:p w14:paraId="4C9B9E20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479.18</w:t>
            </w:r>
          </w:p>
        </w:tc>
      </w:tr>
      <w:tr w:rsidR="00A90560" w14:paraId="4C9B9E26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2" w14:textId="77777777" w:rsidR="00A90560" w:rsidRDefault="00A90560" w:rsidP="00A90560"/>
        </w:tc>
        <w:tc>
          <w:tcPr>
            <w:tcW w:w="2503" w:type="dxa"/>
          </w:tcPr>
          <w:p w14:paraId="4C9B9E23" w14:textId="30635F50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general</w:t>
            </w:r>
          </w:p>
        </w:tc>
        <w:tc>
          <w:tcPr>
            <w:tcW w:w="2143" w:type="dxa"/>
          </w:tcPr>
          <w:p w14:paraId="4C9B9E24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616.33</w:t>
            </w:r>
          </w:p>
        </w:tc>
        <w:tc>
          <w:tcPr>
            <w:tcW w:w="1286" w:type="dxa"/>
          </w:tcPr>
          <w:p w14:paraId="4C9B9E25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219.25</w:t>
            </w:r>
          </w:p>
        </w:tc>
      </w:tr>
      <w:tr w:rsidR="00A90560" w14:paraId="4C9B9E2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7" w14:textId="77777777" w:rsidR="00A90560" w:rsidRDefault="00A90560" w:rsidP="00A90560"/>
        </w:tc>
        <w:tc>
          <w:tcPr>
            <w:tcW w:w="2503" w:type="dxa"/>
          </w:tcPr>
          <w:p w14:paraId="4C9B9E28" w14:textId="5C9B01B0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4545">
              <w:t>recruitment</w:t>
            </w:r>
          </w:p>
        </w:tc>
        <w:tc>
          <w:tcPr>
            <w:tcW w:w="2143" w:type="dxa"/>
          </w:tcPr>
          <w:p w14:paraId="4C9B9E29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295.00</w:t>
            </w:r>
          </w:p>
        </w:tc>
        <w:tc>
          <w:tcPr>
            <w:tcW w:w="1286" w:type="dxa"/>
          </w:tcPr>
          <w:p w14:paraId="4C9B9E2A" w14:textId="77777777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</w:tr>
      <w:tr w:rsidR="00A90560" w14:paraId="4C9B9E30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C" w14:textId="77777777" w:rsidR="00A90560" w:rsidRDefault="00A90560" w:rsidP="00A90560"/>
        </w:tc>
        <w:tc>
          <w:tcPr>
            <w:tcW w:w="2503" w:type="dxa"/>
          </w:tcPr>
          <w:p w14:paraId="4C9B9E2D" w14:textId="303CD75D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sure</w:t>
            </w:r>
          </w:p>
        </w:tc>
        <w:tc>
          <w:tcPr>
            <w:tcW w:w="2143" w:type="dxa"/>
          </w:tcPr>
          <w:p w14:paraId="4C9B9E2E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1,834.38</w:t>
            </w:r>
          </w:p>
        </w:tc>
        <w:tc>
          <w:tcPr>
            <w:tcW w:w="1286" w:type="dxa"/>
          </w:tcPr>
          <w:p w14:paraId="4C9B9E2F" w14:textId="77777777" w:rsidR="00A90560" w:rsidRDefault="00A90560" w:rsidP="00A9056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1,796.47</w:t>
            </w:r>
          </w:p>
        </w:tc>
      </w:tr>
      <w:tr w:rsidR="00A90560" w14:paraId="4C9B9E35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1" w14:textId="77777777" w:rsidR="00A90560" w:rsidRDefault="00A90560" w:rsidP="00A90560"/>
        </w:tc>
        <w:tc>
          <w:tcPr>
            <w:tcW w:w="2503" w:type="dxa"/>
          </w:tcPr>
          <w:p w14:paraId="4C9B9E32" w14:textId="1C7E561E" w:rsidR="00A90560" w:rsidRDefault="00A90560" w:rsidP="00A90560">
            <w:pPr>
              <w:ind w:right="32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4545">
              <w:t>audit</w:t>
            </w:r>
          </w:p>
        </w:tc>
        <w:tc>
          <w:tcPr>
            <w:tcW w:w="2143" w:type="dxa"/>
          </w:tcPr>
          <w:p w14:paraId="4C9B9E33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370.00</w:t>
            </w:r>
          </w:p>
        </w:tc>
        <w:tc>
          <w:tcPr>
            <w:tcW w:w="1286" w:type="dxa"/>
          </w:tcPr>
          <w:p w14:paraId="4C9B9E34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355.00</w:t>
            </w:r>
          </w:p>
        </w:tc>
      </w:tr>
      <w:tr w:rsidR="00A90560" w14:paraId="4C9B9E3A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6" w14:textId="77777777" w:rsidR="00A90560" w:rsidRDefault="00A90560" w:rsidP="00A90560"/>
        </w:tc>
        <w:tc>
          <w:tcPr>
            <w:tcW w:w="2503" w:type="dxa"/>
          </w:tcPr>
          <w:p w14:paraId="4C9B9E37" w14:textId="4D111D90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phone</w:t>
            </w:r>
          </w:p>
        </w:tc>
        <w:tc>
          <w:tcPr>
            <w:tcW w:w="2143" w:type="dxa"/>
          </w:tcPr>
          <w:p w14:paraId="4C9B9E38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539.18</w:t>
            </w:r>
          </w:p>
        </w:tc>
        <w:tc>
          <w:tcPr>
            <w:tcW w:w="1286" w:type="dxa"/>
          </w:tcPr>
          <w:p w14:paraId="4C9B9E39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442.55</w:t>
            </w:r>
          </w:p>
        </w:tc>
      </w:tr>
      <w:tr w:rsidR="00A90560" w14:paraId="4C9B9E3F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B" w14:textId="77777777" w:rsidR="00A90560" w:rsidRDefault="00A90560" w:rsidP="00A90560"/>
        </w:tc>
        <w:tc>
          <w:tcPr>
            <w:tcW w:w="2503" w:type="dxa"/>
          </w:tcPr>
          <w:p w14:paraId="4C9B9E3C" w14:textId="5BD5586C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4545">
              <w:t>subscriptions</w:t>
            </w:r>
          </w:p>
        </w:tc>
        <w:tc>
          <w:tcPr>
            <w:tcW w:w="2143" w:type="dxa"/>
          </w:tcPr>
          <w:p w14:paraId="4C9B9E3D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696.86</w:t>
            </w:r>
          </w:p>
        </w:tc>
        <w:tc>
          <w:tcPr>
            <w:tcW w:w="1286" w:type="dxa"/>
          </w:tcPr>
          <w:p w14:paraId="4C9B9E3E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671.80</w:t>
            </w:r>
          </w:p>
        </w:tc>
      </w:tr>
      <w:tr w:rsidR="00A90560" w14:paraId="4C9B9E4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0" w14:textId="77777777" w:rsidR="00A90560" w:rsidRDefault="00A90560" w:rsidP="00A90560"/>
        </w:tc>
        <w:tc>
          <w:tcPr>
            <w:tcW w:w="2503" w:type="dxa"/>
          </w:tcPr>
          <w:p w14:paraId="4C9B9E41" w14:textId="589EC9DE" w:rsidR="00A90560" w:rsidRDefault="00A90560" w:rsidP="00A90560">
            <w:pPr>
              <w:ind w:right="3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Resident Assignment _</w:t>
            </w:r>
          </w:p>
        </w:tc>
        <w:tc>
          <w:tcPr>
            <w:tcW w:w="2143" w:type="dxa"/>
          </w:tcPr>
          <w:p w14:paraId="4C9B9E42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100.00</w:t>
            </w:r>
          </w:p>
        </w:tc>
        <w:tc>
          <w:tcPr>
            <w:tcW w:w="1286" w:type="dxa"/>
          </w:tcPr>
          <w:p w14:paraId="4C9B9E43" w14:textId="77777777" w:rsidR="00A90560" w:rsidRDefault="00A90560" w:rsidP="00A9056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78.45</w:t>
            </w:r>
          </w:p>
        </w:tc>
      </w:tr>
      <w:tr w:rsidR="00A90560" w14:paraId="4C9B9E4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5" w14:textId="77777777" w:rsidR="00A90560" w:rsidRDefault="00A90560" w:rsidP="00A90560"/>
        </w:tc>
        <w:tc>
          <w:tcPr>
            <w:tcW w:w="2503" w:type="dxa"/>
          </w:tcPr>
          <w:p w14:paraId="4C9B9E46" w14:textId="30377F21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4545">
              <w:t>fee legal and professional</w:t>
            </w:r>
          </w:p>
        </w:tc>
        <w:tc>
          <w:tcPr>
            <w:tcW w:w="2143" w:type="dxa"/>
          </w:tcPr>
          <w:p w14:paraId="4C9B9E47" w14:textId="77777777" w:rsidR="00A90560" w:rsidRDefault="00A90560" w:rsidP="00A90560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48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A90560" w14:paraId="4C9B9E4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A" w14:textId="77777777" w:rsidR="00A90560" w:rsidRDefault="00A90560" w:rsidP="00A90560"/>
        </w:tc>
        <w:tc>
          <w:tcPr>
            <w:tcW w:w="2503" w:type="dxa"/>
          </w:tcPr>
          <w:p w14:paraId="4C9B9E4B" w14:textId="0B9E7297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rental of lounge</w:t>
            </w:r>
          </w:p>
        </w:tc>
        <w:tc>
          <w:tcPr>
            <w:tcW w:w="2143" w:type="dxa"/>
          </w:tcPr>
          <w:p w14:paraId="4C9B9E4C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172.50</w:t>
            </w:r>
          </w:p>
        </w:tc>
        <w:tc>
          <w:tcPr>
            <w:tcW w:w="1286" w:type="dxa"/>
          </w:tcPr>
          <w:p w14:paraId="4C9B9E4D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150.00</w:t>
            </w:r>
          </w:p>
        </w:tc>
      </w:tr>
      <w:tr w:rsidR="006B7A8D" w14:paraId="4C9B9E5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F" w14:textId="7575224F" w:rsidR="006B7A8D" w:rsidRPr="00710D3A" w:rsidRDefault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grounds maintenance _</w:t>
            </w:r>
          </w:p>
        </w:tc>
        <w:tc>
          <w:tcPr>
            <w:tcW w:w="2503" w:type="dxa"/>
          </w:tcPr>
          <w:p w14:paraId="4C9B9E50" w14:textId="77777777" w:rsidR="006B7A8D" w:rsidRDefault="006B7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51" w14:textId="77777777" w:rsidR="006B7A8D" w:rsidRDefault="00D776B5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20,468.42</w:t>
            </w:r>
          </w:p>
        </w:tc>
        <w:tc>
          <w:tcPr>
            <w:tcW w:w="1286" w:type="dxa"/>
          </w:tcPr>
          <w:p w14:paraId="4C9B9E52" w14:textId="77777777" w:rsidR="006B7A8D" w:rsidRDefault="00D776B5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20,099.04</w:t>
            </w:r>
          </w:p>
        </w:tc>
      </w:tr>
      <w:tr w:rsidR="00EF4262" w14:paraId="4C9B9E5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4" w14:textId="658AFED8" w:rsidR="00EF4262" w:rsidRPr="00EF4262" w:rsidRDefault="00EF4262" w:rsidP="00EF4262">
            <w:pPr>
              <w:rPr>
                <w:b w:val="0"/>
                <w:bCs w:val="0"/>
                <w:lang w:val="es-PE"/>
              </w:rPr>
            </w:pPr>
            <w:r w:rsidRPr="00EF4262">
              <w:rPr>
                <w:b w:val="0"/>
                <w:bCs w:val="0"/>
                <w:lang w:val="es-PE"/>
              </w:rPr>
              <w:t>Recreational ground/common forge/notice boards</w:t>
            </w:r>
          </w:p>
        </w:tc>
        <w:tc>
          <w:tcPr>
            <w:tcW w:w="2143" w:type="dxa"/>
          </w:tcPr>
          <w:p w14:paraId="4C9B9E55" w14:textId="77777777" w:rsidR="00EF4262" w:rsidRDefault="00EF4262" w:rsidP="00EF4262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6,171.87</w:t>
            </w:r>
          </w:p>
        </w:tc>
        <w:tc>
          <w:tcPr>
            <w:tcW w:w="1286" w:type="dxa"/>
          </w:tcPr>
          <w:p w14:paraId="4C9B9E56" w14:textId="77777777" w:rsidR="00EF4262" w:rsidRDefault="00EF4262" w:rsidP="00EF4262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16,196.51</w:t>
            </w:r>
          </w:p>
        </w:tc>
      </w:tr>
      <w:tr w:rsidR="00EF4262" w14:paraId="4C9B9E5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8" w14:textId="0B88C259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Bus stop</w:t>
            </w:r>
          </w:p>
        </w:tc>
        <w:tc>
          <w:tcPr>
            <w:tcW w:w="2143" w:type="dxa"/>
          </w:tcPr>
          <w:p w14:paraId="4C9B9E59" w14:textId="77777777" w:rsidR="00EF4262" w:rsidRDefault="00EF4262" w:rsidP="00EF4262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17,051.06</w:t>
            </w:r>
          </w:p>
        </w:tc>
        <w:tc>
          <w:tcPr>
            <w:tcW w:w="1286" w:type="dxa"/>
          </w:tcPr>
          <w:p w14:paraId="4C9B9E5A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6,215.43</w:t>
            </w:r>
          </w:p>
        </w:tc>
      </w:tr>
      <w:tr w:rsidR="00EF4262" w14:paraId="4C9B9E5F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C" w14:textId="148E8E01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garage rental _</w:t>
            </w:r>
          </w:p>
        </w:tc>
        <w:tc>
          <w:tcPr>
            <w:tcW w:w="2143" w:type="dxa"/>
          </w:tcPr>
          <w:p w14:paraId="4C9B9E5D" w14:textId="77777777" w:rsidR="00EF4262" w:rsidRDefault="00EF4262" w:rsidP="00EF4262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770.00</w:t>
            </w:r>
          </w:p>
        </w:tc>
        <w:tc>
          <w:tcPr>
            <w:tcW w:w="1286" w:type="dxa"/>
          </w:tcPr>
          <w:p w14:paraId="4C9B9E5E" w14:textId="77777777" w:rsidR="00EF4262" w:rsidRDefault="00EF4262" w:rsidP="00EF4262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700.00</w:t>
            </w:r>
          </w:p>
        </w:tc>
      </w:tr>
      <w:tr w:rsidR="00EF4262" w14:paraId="4C9B9E6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0" w14:textId="2C5E3671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lastRenderedPageBreak/>
              <w:t>Events</w:t>
            </w:r>
          </w:p>
        </w:tc>
        <w:tc>
          <w:tcPr>
            <w:tcW w:w="2143" w:type="dxa"/>
          </w:tcPr>
          <w:p w14:paraId="4C9B9E61" w14:textId="77777777" w:rsidR="00EF4262" w:rsidRDefault="00EF4262" w:rsidP="00EF4262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62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1,476.85</w:t>
            </w:r>
          </w:p>
        </w:tc>
      </w:tr>
      <w:tr w:rsidR="00EF4262" w14:paraId="4C9B9E6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4" w14:textId="0CF1BCBD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Others bills</w:t>
            </w:r>
          </w:p>
        </w:tc>
        <w:tc>
          <w:tcPr>
            <w:tcW w:w="2143" w:type="dxa"/>
          </w:tcPr>
          <w:p w14:paraId="4C9B9E65" w14:textId="77777777" w:rsidR="00EF4262" w:rsidRDefault="00EF4262" w:rsidP="00EF4262">
            <w:pPr>
              <w:ind w:left="4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1286" w:type="dxa"/>
          </w:tcPr>
          <w:p w14:paraId="4C9B9E66" w14:textId="77777777" w:rsidR="00EF4262" w:rsidRDefault="00EF4262" w:rsidP="00EF42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EF4262" w14:paraId="4C9B9E6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8" w14:textId="763C3176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VAT paid</w:t>
            </w:r>
          </w:p>
        </w:tc>
        <w:tc>
          <w:tcPr>
            <w:tcW w:w="2143" w:type="dxa"/>
          </w:tcPr>
          <w:p w14:paraId="4C9B9E69" w14:textId="77777777" w:rsidR="00EF4262" w:rsidRDefault="00EF4262" w:rsidP="00EF4262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9,128.29</w:t>
            </w:r>
          </w:p>
        </w:tc>
        <w:tc>
          <w:tcPr>
            <w:tcW w:w="1286" w:type="dxa"/>
          </w:tcPr>
          <w:p w14:paraId="4C9B9E6A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9,461.27</w:t>
            </w:r>
          </w:p>
        </w:tc>
      </w:tr>
      <w:tr w:rsidR="00710D3A" w14:paraId="6FB00CCF" w14:textId="77777777" w:rsidTr="00A90560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34A34F89" w14:textId="1DBA431A" w:rsidR="00710D3A" w:rsidRPr="00710D3A" w:rsidRDefault="00710D3A">
            <w:pPr>
              <w:rPr>
                <w:b w:val="0"/>
                <w:bCs w:val="0"/>
              </w:rPr>
            </w:pPr>
            <w:r>
              <w:t>TOTAL</w:t>
            </w:r>
          </w:p>
        </w:tc>
        <w:tc>
          <w:tcPr>
            <w:tcW w:w="2143" w:type="dxa"/>
          </w:tcPr>
          <w:p w14:paraId="782F0086" w14:textId="4D70F7C3" w:rsidR="00710D3A" w:rsidRPr="00710D3A" w:rsidRDefault="00710D3A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92,023.27</w:t>
            </w:r>
          </w:p>
        </w:tc>
        <w:tc>
          <w:tcPr>
            <w:tcW w:w="1286" w:type="dxa"/>
          </w:tcPr>
          <w:p w14:paraId="3E341901" w14:textId="0DE173AC" w:rsidR="00710D3A" w:rsidRPr="00710D3A" w:rsidRDefault="00710D3A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89,187.64</w:t>
            </w:r>
          </w:p>
        </w:tc>
      </w:tr>
      <w:tr w:rsidR="00710D3A" w14:paraId="69A5C2A4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2C80CE4B" w14:textId="306D01C9" w:rsidR="00710D3A" w:rsidRPr="009C46B5" w:rsidRDefault="00EF4262" w:rsidP="00710D3A">
            <w:pPr>
              <w:rPr>
                <w:b w:val="0"/>
                <w:bCs w:val="0"/>
                <w:lang w:val="es-ES"/>
              </w:rPr>
            </w:pPr>
            <w:r w:rsidRPr="009C46B5">
              <w:rPr>
                <w:b w:val="0"/>
                <w:bCs w:val="0"/>
                <w:lang w:val="es-ES"/>
              </w:rPr>
              <w:t>Excess income over expenses</w:t>
            </w:r>
          </w:p>
        </w:tc>
        <w:tc>
          <w:tcPr>
            <w:tcW w:w="2143" w:type="dxa"/>
          </w:tcPr>
          <w:p w14:paraId="6476E118" w14:textId="56075C6D" w:rsidR="00710D3A" w:rsidRDefault="00710D3A" w:rsidP="00710D3A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-2,253.74</w:t>
            </w:r>
          </w:p>
        </w:tc>
        <w:tc>
          <w:tcPr>
            <w:tcW w:w="1286" w:type="dxa"/>
          </w:tcPr>
          <w:p w14:paraId="3FA64B5B" w14:textId="09D72C1F" w:rsidR="00710D3A" w:rsidRDefault="00710D3A" w:rsidP="00710D3A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7.05</w:t>
            </w:r>
          </w:p>
        </w:tc>
      </w:tr>
    </w:tbl>
    <w:p w14:paraId="4C9B9E6C" w14:textId="2289FBC8" w:rsidR="006B7A8D" w:rsidRDefault="00D776B5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  <w:r>
        <w:tab/>
      </w:r>
    </w:p>
    <w:p w14:paraId="4C9B9E6D" w14:textId="2DB4DE05" w:rsidR="006B7A8D" w:rsidRDefault="006B7A8D">
      <w:pPr>
        <w:spacing w:after="26"/>
        <w:ind w:left="-5" w:hanging="10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6B7A8D" w14:paraId="4C9B9E71" w14:textId="77777777" w:rsidTr="005C0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6E" w14:textId="5AE34A58" w:rsidR="006B7A8D" w:rsidRPr="005C0315" w:rsidRDefault="006324E1">
            <w:r w:rsidRPr="006324E1">
              <w:rPr>
                <w:color w:val="FFFFFF" w:themeColor="background1"/>
              </w:rPr>
              <w:t>BANK BALANCES</w:t>
            </w:r>
          </w:p>
        </w:tc>
        <w:tc>
          <w:tcPr>
            <w:tcW w:w="2541" w:type="dxa"/>
          </w:tcPr>
          <w:p w14:paraId="4C9B9E6F" w14:textId="6A668B2D" w:rsidR="006B7A8D" w:rsidRDefault="00867F93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4C9B9E70" w14:textId="4722EB85" w:rsidR="006B7A8D" w:rsidRDefault="00867F93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6324E1" w14:paraId="4C9B9E75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72" w14:textId="51222300" w:rsidR="006324E1" w:rsidRPr="006324E1" w:rsidRDefault="006324E1" w:rsidP="006324E1">
            <w:pPr>
              <w:rPr>
                <w:b w:val="0"/>
                <w:bCs w:val="0"/>
              </w:rPr>
            </w:pPr>
            <w:r w:rsidRPr="006324E1">
              <w:rPr>
                <w:b w:val="0"/>
                <w:bCs w:val="0"/>
              </w:rPr>
              <w:t>Account Barclays Stream</w:t>
            </w:r>
          </w:p>
        </w:tc>
        <w:tc>
          <w:tcPr>
            <w:tcW w:w="2541" w:type="dxa"/>
          </w:tcPr>
          <w:p w14:paraId="4C9B9E73" w14:textId="093C6D03" w:rsidR="006324E1" w:rsidRDefault="006324E1" w:rsidP="006324E1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-1,280.48</w:t>
            </w:r>
          </w:p>
        </w:tc>
        <w:tc>
          <w:tcPr>
            <w:tcW w:w="1114" w:type="dxa"/>
          </w:tcPr>
          <w:p w14:paraId="4C9B9E74" w14:textId="76FFD6D4" w:rsidR="006324E1" w:rsidRDefault="006324E1" w:rsidP="006324E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2,821.88</w:t>
            </w:r>
          </w:p>
        </w:tc>
      </w:tr>
      <w:tr w:rsidR="006324E1" w14:paraId="257C9BAB" w14:textId="77777777" w:rsidTr="005C0315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31FD6483" w14:textId="5F5E4F7C" w:rsidR="006324E1" w:rsidRPr="006324E1" w:rsidRDefault="006324E1" w:rsidP="006324E1">
            <w:pPr>
              <w:rPr>
                <w:b w:val="0"/>
                <w:bCs w:val="0"/>
              </w:rPr>
            </w:pPr>
            <w:r w:rsidRPr="006324E1">
              <w:rPr>
                <w:b w:val="0"/>
                <w:bCs w:val="0"/>
              </w:rPr>
              <w:t>Barclays Business Premium Account</w:t>
            </w:r>
          </w:p>
        </w:tc>
        <w:tc>
          <w:tcPr>
            <w:tcW w:w="2541" w:type="dxa"/>
          </w:tcPr>
          <w:p w14:paraId="6105B727" w14:textId="1E5E52AE" w:rsidR="006324E1" w:rsidRDefault="006324E1" w:rsidP="006324E1">
            <w:pPr>
              <w:ind w:left="3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70,382.85</w:t>
            </w:r>
          </w:p>
        </w:tc>
        <w:tc>
          <w:tcPr>
            <w:tcW w:w="1114" w:type="dxa"/>
          </w:tcPr>
          <w:p w14:paraId="33502A89" w14:textId="5C109E6F" w:rsidR="006324E1" w:rsidRDefault="006324E1" w:rsidP="006324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68,306.90</w:t>
            </w:r>
          </w:p>
        </w:tc>
      </w:tr>
      <w:tr w:rsidR="005C0315" w14:paraId="1929236E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03D077F3" w14:textId="017ACFA6" w:rsidR="005C0315" w:rsidRDefault="006324E1" w:rsidP="005C0315">
            <w:r w:rsidRPr="006324E1">
              <w:t>TOTAL CASH ASSETS</w:t>
            </w:r>
          </w:p>
        </w:tc>
        <w:tc>
          <w:tcPr>
            <w:tcW w:w="2541" w:type="dxa"/>
          </w:tcPr>
          <w:p w14:paraId="6F964857" w14:textId="36A47239" w:rsidR="005C0315" w:rsidRDefault="005C0315" w:rsidP="005C0315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69,102.37</w:t>
            </w:r>
          </w:p>
        </w:tc>
        <w:tc>
          <w:tcPr>
            <w:tcW w:w="1114" w:type="dxa"/>
          </w:tcPr>
          <w:p w14:paraId="7362321B" w14:textId="77EAA3A7" w:rsidR="005C0315" w:rsidRDefault="005C0315" w:rsidP="005C03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71,128.78</w:t>
            </w:r>
          </w:p>
        </w:tc>
      </w:tr>
    </w:tbl>
    <w:p w14:paraId="4C9B9E76" w14:textId="6C59197F" w:rsidR="006B7A8D" w:rsidRDefault="006B7A8D">
      <w:pPr>
        <w:pStyle w:val="Heading1"/>
        <w:tabs>
          <w:tab w:val="center" w:pos="3985"/>
          <w:tab w:val="center" w:pos="5751"/>
          <w:tab w:val="right" w:pos="8455"/>
        </w:tabs>
        <w:spacing w:after="265"/>
        <w:ind w:left="0" w:right="-14" w:firstLine="0"/>
        <w:jc w:val="left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867F93" w14:paraId="7B92D3CF" w14:textId="77777777" w:rsidTr="00E60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7F327EB8" w14:textId="0F18F939" w:rsidR="00867F93" w:rsidRPr="005C0315" w:rsidRDefault="006324E1" w:rsidP="00E60B69">
            <w:r w:rsidRPr="006324E1">
              <w:rPr>
                <w:color w:val="FFFFFF" w:themeColor="background1"/>
              </w:rPr>
              <w:t>FIXED ASSETS</w:t>
            </w:r>
          </w:p>
        </w:tc>
        <w:tc>
          <w:tcPr>
            <w:tcW w:w="2541" w:type="dxa"/>
          </w:tcPr>
          <w:p w14:paraId="4F34456A" w14:textId="77777777" w:rsidR="00867F93" w:rsidRDefault="00867F93" w:rsidP="00E60B69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2357D4FE" w14:textId="77777777" w:rsidR="00867F93" w:rsidRDefault="00867F93" w:rsidP="00E60B69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867F93" w14:paraId="02F57EC0" w14:textId="77777777" w:rsidTr="00E60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AD4AD9A" w14:textId="0EAFD399" w:rsidR="00867F93" w:rsidRDefault="00867F93" w:rsidP="00E60B69"/>
        </w:tc>
        <w:tc>
          <w:tcPr>
            <w:tcW w:w="2541" w:type="dxa"/>
          </w:tcPr>
          <w:p w14:paraId="5C14BB18" w14:textId="4547327A" w:rsidR="00867F93" w:rsidRDefault="00867F93" w:rsidP="00E60B69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14" w:type="dxa"/>
          </w:tcPr>
          <w:p w14:paraId="225A72DE" w14:textId="57165460" w:rsidR="00867F93" w:rsidRDefault="00867F93" w:rsidP="00E60B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03EEE777" w14:textId="77777777" w:rsidR="00867F93" w:rsidRPr="00867F93" w:rsidRDefault="00867F93" w:rsidP="00867F93"/>
    <w:p w14:paraId="4C9B9E77" w14:textId="7A03BC60" w:rsidR="006B7A8D" w:rsidRDefault="006B7A8D">
      <w:pPr>
        <w:spacing w:after="326"/>
        <w:ind w:left="-5" w:hanging="10"/>
      </w:pPr>
    </w:p>
    <w:tbl>
      <w:tblPr>
        <w:tblStyle w:val="GridTable4-Accent5"/>
        <w:tblW w:w="8459" w:type="dxa"/>
        <w:tblLook w:val="04A0" w:firstRow="1" w:lastRow="0" w:firstColumn="1" w:lastColumn="0" w:noHBand="0" w:noVBand="1"/>
      </w:tblPr>
      <w:tblGrid>
        <w:gridCol w:w="4914"/>
        <w:gridCol w:w="2575"/>
        <w:gridCol w:w="970"/>
      </w:tblGrid>
      <w:tr w:rsidR="00867F93" w14:paraId="4C9B9E7B" w14:textId="77777777" w:rsidTr="00AC7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8" w14:textId="2E15AEF9" w:rsidR="00867F93" w:rsidRPr="009C46B5" w:rsidRDefault="00742852" w:rsidP="00867F93">
            <w:pPr>
              <w:rPr>
                <w:lang w:val="es-ES"/>
              </w:rPr>
            </w:pPr>
            <w:r w:rsidRPr="009C46B5">
              <w:rPr>
                <w:color w:val="FFFFFF" w:themeColor="background1"/>
                <w:lang w:val="es-ES"/>
              </w:rPr>
              <w:t>RESERVATIONS as of MARCH 31, 2017</w:t>
            </w:r>
          </w:p>
        </w:tc>
        <w:tc>
          <w:tcPr>
            <w:tcW w:w="2575" w:type="dxa"/>
          </w:tcPr>
          <w:p w14:paraId="4C9B9E79" w14:textId="1A32C963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970" w:type="dxa"/>
          </w:tcPr>
          <w:p w14:paraId="4C9B9E7A" w14:textId="1CA23046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AC7707" w14:paraId="4C9B9E7F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C" w14:textId="3B45F896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Elections</w:t>
            </w:r>
          </w:p>
        </w:tc>
        <w:tc>
          <w:tcPr>
            <w:tcW w:w="2575" w:type="dxa"/>
          </w:tcPr>
          <w:p w14:paraId="4C9B9E7D" w14:textId="77777777" w:rsidR="00AC7707" w:rsidRDefault="00AC7707" w:rsidP="00AC7707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  <w:tc>
          <w:tcPr>
            <w:tcW w:w="970" w:type="dxa"/>
          </w:tcPr>
          <w:p w14:paraId="4C9B9E7E" w14:textId="77777777" w:rsidR="00AC7707" w:rsidRDefault="00AC7707" w:rsidP="00AC7707">
            <w:pPr>
              <w:ind w:right="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</w:tr>
      <w:tr w:rsidR="00AC7707" w14:paraId="4C9B9E83" w14:textId="77777777" w:rsidTr="00AC7707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0" w14:textId="6C6C6D35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Bus stop</w:t>
            </w:r>
          </w:p>
        </w:tc>
        <w:tc>
          <w:tcPr>
            <w:tcW w:w="2575" w:type="dxa"/>
          </w:tcPr>
          <w:p w14:paraId="4C9B9E81" w14:textId="77777777" w:rsidR="00AC7707" w:rsidRDefault="00AC7707" w:rsidP="00AC7707">
            <w:pPr>
              <w:ind w:right="2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970" w:type="dxa"/>
          </w:tcPr>
          <w:p w14:paraId="4C9B9E82" w14:textId="77777777" w:rsidR="00AC7707" w:rsidRDefault="00AC7707" w:rsidP="00AC7707">
            <w:pPr>
              <w:ind w:right="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8,785</w:t>
            </w:r>
          </w:p>
        </w:tc>
      </w:tr>
      <w:tr w:rsidR="00AC7707" w14:paraId="4C9B9E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4" w14:textId="0CD2CAFF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rural link</w:t>
            </w:r>
          </w:p>
        </w:tc>
        <w:tc>
          <w:tcPr>
            <w:tcW w:w="2575" w:type="dxa"/>
          </w:tcPr>
          <w:p w14:paraId="4C9B9E85" w14:textId="77777777" w:rsidR="00AC7707" w:rsidRDefault="00AC7707" w:rsidP="00AC7707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2,980</w:t>
            </w:r>
          </w:p>
        </w:tc>
        <w:tc>
          <w:tcPr>
            <w:tcW w:w="970" w:type="dxa"/>
          </w:tcPr>
          <w:p w14:paraId="4C9B9E86" w14:textId="77777777" w:rsidR="00AC7707" w:rsidRDefault="00AC7707" w:rsidP="00AC77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AC7707" w14:paraId="4C9B9E8B" w14:textId="77777777" w:rsidTr="00AC770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8" w14:textId="74530AA8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Unallocated reservations _</w:t>
            </w:r>
          </w:p>
        </w:tc>
        <w:tc>
          <w:tcPr>
            <w:tcW w:w="2575" w:type="dxa"/>
          </w:tcPr>
          <w:p w14:paraId="4C9B9E89" w14:textId="77777777" w:rsidR="00AC7707" w:rsidRDefault="00AC7707" w:rsidP="00AC7707">
            <w:pPr>
              <w:ind w:left="6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62,155</w:t>
            </w:r>
          </w:p>
        </w:tc>
        <w:tc>
          <w:tcPr>
            <w:tcW w:w="970" w:type="dxa"/>
          </w:tcPr>
          <w:p w14:paraId="4C9B9E8A" w14:textId="77777777" w:rsidR="00AC7707" w:rsidRDefault="00AC7707" w:rsidP="00AC7707">
            <w:pPr>
              <w:ind w:right="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58,603</w:t>
            </w:r>
          </w:p>
        </w:tc>
      </w:tr>
      <w:tr w:rsidR="00867F93" w14:paraId="13F6B7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1A416FEC" w14:textId="72C3BC05" w:rsidR="00867F93" w:rsidRDefault="00AC7707" w:rsidP="00867F93">
            <w:r w:rsidRPr="00AC7707">
              <w:t>TOTAL RESERVES</w:t>
            </w:r>
          </w:p>
        </w:tc>
        <w:tc>
          <w:tcPr>
            <w:tcW w:w="2575" w:type="dxa"/>
          </w:tcPr>
          <w:p w14:paraId="5B6F6568" w14:textId="6F1E79FD" w:rsidR="00867F93" w:rsidRDefault="00867F93" w:rsidP="00867F93">
            <w:pPr>
              <w:ind w:left="6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68,635</w:t>
            </w:r>
          </w:p>
        </w:tc>
        <w:tc>
          <w:tcPr>
            <w:tcW w:w="970" w:type="dxa"/>
          </w:tcPr>
          <w:p w14:paraId="3F732604" w14:textId="77777777" w:rsidR="00867F93" w:rsidRDefault="00867F93" w:rsidP="00867F93">
            <w:pPr>
              <w:tabs>
                <w:tab w:val="center" w:pos="5892"/>
                <w:tab w:val="right" w:pos="8455"/>
              </w:tabs>
              <w:spacing w:after="241" w:line="265" w:lineRule="auto"/>
              <w:ind w:left="-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70,888</w:t>
            </w:r>
          </w:p>
          <w:p w14:paraId="5B923B38" w14:textId="77777777" w:rsidR="00867F93" w:rsidRDefault="00867F93" w:rsidP="00867F93">
            <w:pPr>
              <w:ind w:right="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2751E8" w14:textId="77777777" w:rsidR="00867F93" w:rsidRDefault="00867F93">
      <w:pPr>
        <w:spacing w:after="1208" w:line="265" w:lineRule="auto"/>
        <w:ind w:left="-5" w:hanging="10"/>
      </w:pPr>
    </w:p>
    <w:p w14:paraId="6FFE6E31" w14:textId="77777777" w:rsidR="00AC7707" w:rsidRPr="00AC7707" w:rsidRDefault="00AC7707">
      <w:pPr>
        <w:tabs>
          <w:tab w:val="center" w:pos="5744"/>
        </w:tabs>
        <w:spacing w:after="3" w:line="265" w:lineRule="auto"/>
        <w:ind w:left="-15"/>
        <w:rPr>
          <w:lang w:val="es-PE"/>
        </w:rPr>
      </w:pPr>
      <w:r w:rsidRPr="00AC7707">
        <w:rPr>
          <w:lang w:val="es-PE"/>
        </w:rPr>
        <w:t>Approved by the Council on May 9, 2018</w:t>
      </w:r>
    </w:p>
    <w:p w14:paraId="4C39882E" w14:textId="77777777" w:rsidR="00AC7707" w:rsidRDefault="00AC7707">
      <w:pPr>
        <w:tabs>
          <w:tab w:val="center" w:pos="5744"/>
        </w:tabs>
        <w:spacing w:after="3" w:line="265" w:lineRule="auto"/>
        <w:ind w:left="-15"/>
        <w:rPr>
          <w:lang w:val="es-PE"/>
        </w:rPr>
      </w:pPr>
    </w:p>
    <w:p w14:paraId="4C9B9E8F" w14:textId="068E061F" w:rsidR="006B7A8D" w:rsidRPr="0086682C" w:rsidRDefault="0086682C">
      <w:pPr>
        <w:tabs>
          <w:tab w:val="center" w:pos="5744"/>
        </w:tabs>
        <w:spacing w:after="3" w:line="265" w:lineRule="auto"/>
        <w:ind w:left="-15"/>
        <w:rPr>
          <w:lang w:val="es-PE"/>
        </w:rPr>
      </w:pPr>
      <w:r w:rsidRPr="0086682C">
        <w:rPr>
          <w:highlight w:val="yellow"/>
          <w:lang w:val="es-PE"/>
        </w:rPr>
        <w:t xml:space="preserve">Full name </w:t>
      </w:r>
      <w:r w:rsidR="00D776B5" w:rsidRPr="0086682C">
        <w:rPr>
          <w:lang w:val="es-PE"/>
        </w:rPr>
        <w:tab/>
      </w:r>
      <w:r w:rsidRPr="0086682C">
        <w:rPr>
          <w:highlight w:val="yellow"/>
          <w:lang w:val="es-PE"/>
        </w:rPr>
        <w:t>Full name</w:t>
      </w:r>
    </w:p>
    <w:p w14:paraId="4C9B9E90" w14:textId="4583AF5F" w:rsidR="006B7A8D" w:rsidRPr="0086682C" w:rsidRDefault="00AC7707">
      <w:pPr>
        <w:tabs>
          <w:tab w:val="center" w:pos="6257"/>
        </w:tabs>
        <w:spacing w:after="3" w:line="265" w:lineRule="auto"/>
        <w:ind w:left="-15"/>
        <w:rPr>
          <w:lang w:val="es-PE"/>
        </w:rPr>
      </w:pPr>
      <w:r w:rsidRPr="0086682C">
        <w:rPr>
          <w:lang w:val="es-PE"/>
        </w:rPr>
        <w:t xml:space="preserve">Executive President </w:t>
      </w:r>
      <w:r w:rsidR="00D776B5" w:rsidRPr="0086682C">
        <w:rPr>
          <w:lang w:val="es-PE"/>
        </w:rPr>
        <w:tab/>
      </w:r>
      <w:r w:rsidR="0086682C" w:rsidRPr="0086682C">
        <w:rPr>
          <w:lang w:val="es-PE"/>
        </w:rPr>
        <w:t>Responsible Financial Officer</w:t>
      </w:r>
    </w:p>
    <w:sectPr w:rsidR="006B7A8D" w:rsidRPr="0086682C">
      <w:pgSz w:w="11904" w:h="16834"/>
      <w:pgMar w:top="1118" w:right="1764" w:bottom="1470" w:left="16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A8D"/>
    <w:rsid w:val="00012DBA"/>
    <w:rsid w:val="000A1A8C"/>
    <w:rsid w:val="001C3ACE"/>
    <w:rsid w:val="001F46C2"/>
    <w:rsid w:val="002465D5"/>
    <w:rsid w:val="002F7BA9"/>
    <w:rsid w:val="00350EC9"/>
    <w:rsid w:val="003549B5"/>
    <w:rsid w:val="00385BEA"/>
    <w:rsid w:val="00414FA9"/>
    <w:rsid w:val="005B2BD0"/>
    <w:rsid w:val="005C0315"/>
    <w:rsid w:val="006324E1"/>
    <w:rsid w:val="00661CF2"/>
    <w:rsid w:val="006B7A8D"/>
    <w:rsid w:val="00710D3A"/>
    <w:rsid w:val="00742852"/>
    <w:rsid w:val="0086682C"/>
    <w:rsid w:val="00867F93"/>
    <w:rsid w:val="00897449"/>
    <w:rsid w:val="008B0C9C"/>
    <w:rsid w:val="009B6D61"/>
    <w:rsid w:val="009C1451"/>
    <w:rsid w:val="009C46B5"/>
    <w:rsid w:val="009F3A20"/>
    <w:rsid w:val="00A1756B"/>
    <w:rsid w:val="00A76DAC"/>
    <w:rsid w:val="00A90560"/>
    <w:rsid w:val="00AC7707"/>
    <w:rsid w:val="00C71BDE"/>
    <w:rsid w:val="00D37A12"/>
    <w:rsid w:val="00D776B5"/>
    <w:rsid w:val="00E345C3"/>
    <w:rsid w:val="00E3586A"/>
    <w:rsid w:val="00EF4262"/>
    <w:rsid w:val="00FC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9DB2"/>
  <w15:docId w15:val="{16405C7F-FCA3-4CB1-86AB-F3238CDF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1" w:line="265" w:lineRule="auto"/>
      <w:ind w:left="10" w:right="1" w:hanging="10"/>
      <w:jc w:val="right"/>
      <w:outlineLvl w:val="0"/>
    </w:pPr>
    <w:rPr>
      <w:rFonts w:ascii="Calibri" w:eastAsia="Calibri" w:hAnsi="Calibri" w:cs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B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5">
    <w:name w:val="Grid Table 3 Accent 5"/>
    <w:basedOn w:val="TableNormal"/>
    <w:uiPriority w:val="48"/>
    <w:rsid w:val="002F7BA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14FA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B2B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HHPC_accounts 2017-2018.pdf</vt:lpstr>
    </vt:vector>
  </TitlesOfParts>
  <Company>CAF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HHPC_accounts 2017-2018.pdf</dc:title>
  <dc:subject/>
  <dc:creator>Katherine Tanham</dc:creator>
  <cp:keywords/>
  <cp:lastModifiedBy>Jessica Zimmerman</cp:lastModifiedBy>
  <cp:revision>2</cp:revision>
  <dcterms:created xsi:type="dcterms:W3CDTF">2024-01-16T21:01:00Z</dcterms:created>
  <dcterms:modified xsi:type="dcterms:W3CDTF">2024-01-16T21:01:00Z</dcterms:modified>
</cp:coreProperties>
</file>